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Critical and Creative Thinkers for a Global Age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-914399</wp:posOffset>
            </wp:positionH>
            <wp:positionV relativeFrom="paragraph">
              <wp:posOffset>2030095</wp:posOffset>
            </wp:positionV>
            <wp:extent cx="8003540" cy="411480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3540" cy="4114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UNY 832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“Education is not the learning of facts, but the training of the mind to think” 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– Albert Einstein</w:t>
      </w:r>
    </w:p>
    <w:p w:rsidR="00000000" w:rsidDel="00000000" w:rsidP="00000000" w:rsidRDefault="00000000" w:rsidRPr="00000000" w14:paraId="0000000A">
      <w:pPr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Critical and Creative Thinkers for a Global Age </w:t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UNY 832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  <w:t xml:space="preserve">Adelphi University </w:t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  <w:t xml:space="preserve">Your Name</w:t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Your Email@gmail.com</w:t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  <w:t xml:space="preserve">Jacqueline Nett</w:t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  <w:t xml:space="preserve">jackienett75@gmail.com</w:t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Table of Contents</w:t>
      </w:r>
    </w:p>
    <w:p w:rsidR="00000000" w:rsidDel="00000000" w:rsidP="00000000" w:rsidRDefault="00000000" w:rsidRPr="00000000" w14:paraId="00000025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Assessment 1: </w:t>
      </w:r>
      <w:r w:rsidDel="00000000" w:rsidR="00000000" w:rsidRPr="00000000">
        <w:rPr>
          <w:rtl w:val="0"/>
        </w:rPr>
        <w:t xml:space="preserve">Thinkscape Reflection</w:t>
      </w:r>
      <w:r w:rsidDel="00000000" w:rsidR="00000000" w:rsidRPr="00000000">
        <w:rPr>
          <w:b w:val="1"/>
          <w:rtl w:val="0"/>
        </w:rPr>
        <w:t xml:space="preserve">……………………………………………………………………………… page #’s</w:t>
      </w:r>
    </w:p>
    <w:p w:rsidR="00000000" w:rsidDel="00000000" w:rsidP="00000000" w:rsidRDefault="00000000" w:rsidRPr="00000000" w14:paraId="00000027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Assessment 2: </w:t>
      </w:r>
      <w:r w:rsidDel="00000000" w:rsidR="00000000" w:rsidRPr="00000000">
        <w:rPr>
          <w:rtl w:val="0"/>
        </w:rPr>
        <w:t xml:space="preserve">Article Reviews…………………………………………………………………………………..</w:t>
      </w:r>
      <w:r w:rsidDel="00000000" w:rsidR="00000000" w:rsidRPr="00000000">
        <w:rPr>
          <w:b w:val="1"/>
          <w:rtl w:val="0"/>
        </w:rPr>
        <w:t xml:space="preserve">Page #’s</w:t>
      </w:r>
    </w:p>
    <w:p w:rsidR="00000000" w:rsidDel="00000000" w:rsidP="00000000" w:rsidRDefault="00000000" w:rsidRPr="00000000" w14:paraId="00000028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  <w:t xml:space="preserve">Article 1</w:t>
      </w:r>
      <w:r w:rsidDel="00000000" w:rsidR="00000000" w:rsidRPr="00000000">
        <w:rPr>
          <w:b w:val="1"/>
          <w:rtl w:val="0"/>
        </w:rPr>
        <w:t xml:space="preserve">………………………………………………….…………………………………Page #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  <w:t xml:space="preserve">Article 2</w:t>
      </w:r>
      <w:r w:rsidDel="00000000" w:rsidR="00000000" w:rsidRPr="00000000">
        <w:rPr>
          <w:b w:val="1"/>
          <w:rtl w:val="0"/>
        </w:rPr>
        <w:t xml:space="preserve">…………………………………………………………………………………….Page # 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  <w:t xml:space="preserve">Article 3</w:t>
      </w:r>
      <w:r w:rsidDel="00000000" w:rsidR="00000000" w:rsidRPr="00000000">
        <w:rPr>
          <w:b w:val="1"/>
          <w:rtl w:val="0"/>
        </w:rPr>
        <w:t xml:space="preserve">…………………………………………………………………………………Page #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  <w:t xml:space="preserve">Article 4</w:t>
      </w:r>
      <w:r w:rsidDel="00000000" w:rsidR="00000000" w:rsidRPr="00000000">
        <w:rPr>
          <w:b w:val="1"/>
          <w:rtl w:val="0"/>
        </w:rPr>
        <w:t xml:space="preserve">…………………………………………………………………………………...Page# 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Assessment 3: </w:t>
      </w:r>
      <w:r w:rsidDel="00000000" w:rsidR="00000000" w:rsidRPr="00000000">
        <w:rPr>
          <w:rtl w:val="0"/>
        </w:rPr>
        <w:t xml:space="preserve">Thinking and Communication Skills Lesson</w:t>
      </w:r>
      <w:r w:rsidDel="00000000" w:rsidR="00000000" w:rsidRPr="00000000">
        <w:rPr>
          <w:b w:val="1"/>
          <w:rtl w:val="0"/>
        </w:rPr>
        <w:t xml:space="preserve">…………………………………….</w:t>
      </w:r>
    </w:p>
    <w:p w:rsidR="00000000" w:rsidDel="00000000" w:rsidP="00000000" w:rsidRDefault="00000000" w:rsidRPr="00000000" w14:paraId="00000030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480" w:lineRule="auto"/>
        <w:rPr/>
      </w:pPr>
      <w:r w:rsidDel="00000000" w:rsidR="00000000" w:rsidRPr="00000000">
        <w:rPr>
          <w:b w:val="1"/>
          <w:rtl w:val="0"/>
        </w:rPr>
        <w:t xml:space="preserve">Assessment 4: </w:t>
      </w:r>
      <w:r w:rsidDel="00000000" w:rsidR="00000000" w:rsidRPr="00000000">
        <w:rPr>
          <w:rtl w:val="0"/>
        </w:rPr>
        <w:t xml:space="preserve">Inferential Reasoning and Logical Fallacies </w:t>
      </w:r>
    </w:p>
    <w:p w:rsidR="00000000" w:rsidDel="00000000" w:rsidP="00000000" w:rsidRDefault="00000000" w:rsidRPr="00000000" w14:paraId="00000032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  <w:t xml:space="preserve">Lesson</w:t>
      </w:r>
      <w:r w:rsidDel="00000000" w:rsidR="00000000" w:rsidRPr="00000000">
        <w:rPr>
          <w:b w:val="1"/>
          <w:rtl w:val="0"/>
        </w:rPr>
        <w:t xml:space="preserve">…………………………..</w:t>
      </w:r>
    </w:p>
    <w:p w:rsidR="00000000" w:rsidDel="00000000" w:rsidP="00000000" w:rsidRDefault="00000000" w:rsidRPr="00000000" w14:paraId="00000033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Assessment 5: </w:t>
      </w:r>
      <w:r w:rsidDel="00000000" w:rsidR="00000000" w:rsidRPr="00000000">
        <w:rPr>
          <w:rtl w:val="0"/>
        </w:rPr>
        <w:t xml:space="preserve">Thinking from Multiple Perspectives Lesson</w:t>
      </w:r>
      <w:r w:rsidDel="00000000" w:rsidR="00000000" w:rsidRPr="00000000">
        <w:rPr>
          <w:b w:val="1"/>
          <w:rtl w:val="0"/>
        </w:rPr>
        <w:t xml:space="preserve">……………………………..….…</w:t>
      </w:r>
    </w:p>
    <w:p w:rsidR="00000000" w:rsidDel="00000000" w:rsidP="00000000" w:rsidRDefault="00000000" w:rsidRPr="00000000" w14:paraId="00000036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Assessment 6: </w:t>
      </w:r>
      <w:r w:rsidDel="00000000" w:rsidR="00000000" w:rsidRPr="00000000">
        <w:rPr>
          <w:rtl w:val="0"/>
        </w:rPr>
        <w:t xml:space="preserve">Creative Problem Solving Lesson</w:t>
      </w:r>
      <w:r w:rsidDel="00000000" w:rsidR="00000000" w:rsidRPr="00000000">
        <w:rPr>
          <w:b w:val="1"/>
          <w:rtl w:val="0"/>
        </w:rPr>
        <w:t xml:space="preserve">……………………………………………….…..</w:t>
      </w:r>
    </w:p>
    <w:p w:rsidR="00000000" w:rsidDel="00000000" w:rsidP="00000000" w:rsidRDefault="00000000" w:rsidRPr="00000000" w14:paraId="00000038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Assessment 7: </w:t>
      </w:r>
      <w:r w:rsidDel="00000000" w:rsidR="00000000" w:rsidRPr="00000000">
        <w:rPr>
          <w:rtl w:val="0"/>
        </w:rPr>
        <w:t xml:space="preserve">Action Plan……………………………………………………………………………………</w:t>
      </w:r>
      <w:r w:rsidDel="00000000" w:rsidR="00000000" w:rsidRPr="00000000">
        <w:rPr>
          <w:b w:val="1"/>
          <w:rtl w:val="0"/>
        </w:rPr>
        <w:t xml:space="preserve">…..Page #</w:t>
      </w:r>
    </w:p>
    <w:p w:rsidR="00000000" w:rsidDel="00000000" w:rsidP="00000000" w:rsidRDefault="00000000" w:rsidRPr="00000000" w14:paraId="0000003A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Self-Evaluation…………………………………………………………………………...Page # </w:t>
      </w:r>
    </w:p>
    <w:p w:rsidR="00000000" w:rsidDel="00000000" w:rsidP="00000000" w:rsidRDefault="00000000" w:rsidRPr="00000000" w14:paraId="0000003B">
      <w:pPr>
        <w:spacing w:line="480" w:lineRule="auto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WorksCited……………………………………………………………………………… Page# </w:t>
      </w:r>
    </w:p>
    <w:p w:rsidR="00000000" w:rsidDel="00000000" w:rsidP="00000000" w:rsidRDefault="00000000" w:rsidRPr="00000000" w14:paraId="0000003C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Assessment 1: Thinkscape Reflection</w:t>
      </w:r>
    </w:p>
    <w:p w:rsidR="00000000" w:rsidDel="00000000" w:rsidP="00000000" w:rsidRDefault="00000000" w:rsidRPr="00000000" w14:paraId="0000004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Why is it important for students to learn how to think?</w:t>
      </w:r>
    </w:p>
    <w:p w:rsidR="00000000" w:rsidDel="00000000" w:rsidP="00000000" w:rsidRDefault="00000000" w:rsidRPr="00000000" w14:paraId="00000045">
      <w:pPr>
        <w:spacing w:line="36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Why is it important for students to understand the standards of and barriers to critical thinking?</w:t>
      </w:r>
    </w:p>
    <w:p w:rsidR="00000000" w:rsidDel="00000000" w:rsidP="00000000" w:rsidRDefault="00000000" w:rsidRPr="00000000" w14:paraId="00000048">
      <w:pPr>
        <w:spacing w:line="36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Why is it important for students in a global age to be skilled in creative thinking?</w:t>
      </w:r>
    </w:p>
    <w:p w:rsidR="00000000" w:rsidDel="00000000" w:rsidP="00000000" w:rsidRDefault="00000000" w:rsidRPr="00000000" w14:paraId="0000004B">
      <w:pPr>
        <w:spacing w:line="36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Why is it important for students to communicate precisely and effectively?</w:t>
      </w:r>
    </w:p>
    <w:p w:rsidR="00000000" w:rsidDel="00000000" w:rsidP="00000000" w:rsidRDefault="00000000" w:rsidRPr="00000000" w14:paraId="0000004E">
      <w:pPr>
        <w:spacing w:line="36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480" w:lineRule="auto"/>
        <w:ind w:firstLine="72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Why is it important for students to be conscious of the inferences and assumptions they make?</w:t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480" w:lineRule="auto"/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 Why is it important for students to recognize logical fallacies?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7. Why is it important for students to think from multiple perspectives?</w:t>
      </w:r>
    </w:p>
    <w:p w:rsidR="00000000" w:rsidDel="00000000" w:rsidP="00000000" w:rsidRDefault="00000000" w:rsidRPr="00000000" w14:paraId="00000059">
      <w:pPr>
        <w:spacing w:line="36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48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Why is it important for students in a global age to be skilled in creative problem solving?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Why is it important for students to be skilled in media literacy?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Why is it important to establish a culture of thinking?</w:t>
      </w:r>
    </w:p>
    <w:p w:rsidR="00000000" w:rsidDel="00000000" w:rsidP="00000000" w:rsidRDefault="00000000" w:rsidRPr="00000000" w14:paraId="0000006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Assessment 2: Article Reviews</w:t>
      </w:r>
    </w:p>
    <w:p w:rsidR="00000000" w:rsidDel="00000000" w:rsidP="00000000" w:rsidRDefault="00000000" w:rsidRPr="00000000" w14:paraId="0000008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Article 1:</w:t>
      </w:r>
    </w:p>
    <w:p w:rsidR="00000000" w:rsidDel="00000000" w:rsidP="00000000" w:rsidRDefault="00000000" w:rsidRPr="00000000" w14:paraId="0000008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b w:val="1"/>
          <w:rtl w:val="0"/>
        </w:rPr>
        <w:t xml:space="preserve">Article: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b w:val="1"/>
          <w:rtl w:val="0"/>
        </w:rPr>
        <w:t xml:space="preserve">Author-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b w:val="1"/>
          <w:rtl w:val="0"/>
        </w:rPr>
        <w:t xml:space="preserve">Publication-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b w:val="1"/>
          <w:rtl w:val="0"/>
        </w:rPr>
        <w:t xml:space="preserve">Date-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Key Ideas: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Summary:</w:t>
      </w:r>
    </w:p>
    <w:p w:rsidR="00000000" w:rsidDel="00000000" w:rsidP="00000000" w:rsidRDefault="00000000" w:rsidRPr="00000000" w14:paraId="00000091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480" w:lineRule="auto"/>
        <w:rPr>
          <w:b w:val="1"/>
          <w:color w:val="0000ff"/>
          <w:sz w:val="32"/>
          <w:szCs w:val="32"/>
        </w:rPr>
      </w:pPr>
      <w:r w:rsidDel="00000000" w:rsidR="00000000" w:rsidRPr="00000000">
        <w:rPr>
          <w:b w:val="1"/>
          <w:color w:val="0000ff"/>
          <w:sz w:val="32"/>
          <w:szCs w:val="32"/>
          <w:rtl w:val="0"/>
        </w:rPr>
        <w:t xml:space="preserve">Professional Reaction: </w:t>
      </w:r>
    </w:p>
    <w:p w:rsidR="00000000" w:rsidDel="00000000" w:rsidP="00000000" w:rsidRDefault="00000000" w:rsidRPr="00000000" w14:paraId="00000094">
      <w:pPr>
        <w:rPr>
          <w:color w:val="0000ff"/>
          <w:sz w:val="32"/>
          <w:szCs w:val="32"/>
        </w:rPr>
      </w:pPr>
      <w:r w:rsidDel="00000000" w:rsidR="00000000" w:rsidRPr="00000000">
        <w:rPr>
          <w:b w:val="1"/>
          <w:color w:val="0000ff"/>
          <w:sz w:val="32"/>
          <w:szCs w:val="32"/>
          <w:rtl w:val="0"/>
        </w:rPr>
        <w:t xml:space="preserve">Classroom Application:</w:t>
      </w:r>
      <w:r w:rsidDel="00000000" w:rsidR="00000000" w:rsidRPr="00000000">
        <w:rPr>
          <w:color w:val="0000ff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95">
      <w:pPr>
        <w:spacing w:line="48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Article 2:</w:t>
      </w:r>
    </w:p>
    <w:p w:rsidR="00000000" w:rsidDel="00000000" w:rsidP="00000000" w:rsidRDefault="00000000" w:rsidRPr="00000000" w14:paraId="000000A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b w:val="1"/>
          <w:rtl w:val="0"/>
        </w:rPr>
        <w:t xml:space="preserve">Article: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b w:val="1"/>
          <w:rtl w:val="0"/>
        </w:rPr>
        <w:t xml:space="preserve">Author-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b w:val="1"/>
          <w:rtl w:val="0"/>
        </w:rPr>
        <w:t xml:space="preserve">Publication-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b w:val="1"/>
          <w:rtl w:val="0"/>
        </w:rPr>
        <w:t xml:space="preserve">Date-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Key Ideas: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A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AE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Summary:</w:t>
      </w:r>
    </w:p>
    <w:p w:rsidR="00000000" w:rsidDel="00000000" w:rsidP="00000000" w:rsidRDefault="00000000" w:rsidRPr="00000000" w14:paraId="000000B0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480" w:lineRule="auto"/>
        <w:rPr>
          <w:b w:val="1"/>
          <w:color w:val="0000ff"/>
          <w:sz w:val="32"/>
          <w:szCs w:val="32"/>
        </w:rPr>
      </w:pPr>
      <w:r w:rsidDel="00000000" w:rsidR="00000000" w:rsidRPr="00000000">
        <w:rPr>
          <w:b w:val="1"/>
          <w:color w:val="0000ff"/>
          <w:sz w:val="32"/>
          <w:szCs w:val="32"/>
          <w:rtl w:val="0"/>
        </w:rPr>
        <w:t xml:space="preserve">Professional Reaction: </w:t>
      </w:r>
    </w:p>
    <w:p w:rsidR="00000000" w:rsidDel="00000000" w:rsidP="00000000" w:rsidRDefault="00000000" w:rsidRPr="00000000" w14:paraId="000000B3">
      <w:pPr>
        <w:rPr>
          <w:color w:val="0000ff"/>
          <w:sz w:val="32"/>
          <w:szCs w:val="32"/>
        </w:rPr>
      </w:pPr>
      <w:r w:rsidDel="00000000" w:rsidR="00000000" w:rsidRPr="00000000">
        <w:rPr>
          <w:b w:val="1"/>
          <w:color w:val="0000ff"/>
          <w:sz w:val="32"/>
          <w:szCs w:val="32"/>
          <w:rtl w:val="0"/>
        </w:rPr>
        <w:t xml:space="preserve">Classroom Application:</w:t>
      </w:r>
      <w:r w:rsidDel="00000000" w:rsidR="00000000" w:rsidRPr="00000000">
        <w:rPr>
          <w:color w:val="0000ff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B4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Article 3:</w:t>
      </w:r>
    </w:p>
    <w:p w:rsidR="00000000" w:rsidDel="00000000" w:rsidP="00000000" w:rsidRDefault="00000000" w:rsidRPr="00000000" w14:paraId="000000C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b w:val="1"/>
          <w:rtl w:val="0"/>
        </w:rPr>
        <w:t xml:space="preserve">Article: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b w:val="1"/>
          <w:rtl w:val="0"/>
        </w:rPr>
        <w:t xml:space="preserve">Author-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b w:val="1"/>
          <w:rtl w:val="0"/>
        </w:rPr>
        <w:t xml:space="preserve">Publication-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b w:val="1"/>
          <w:rtl w:val="0"/>
        </w:rPr>
        <w:t xml:space="preserve">Date-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Key Ideas: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D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D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D2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Summary:</w:t>
      </w:r>
    </w:p>
    <w:p w:rsidR="00000000" w:rsidDel="00000000" w:rsidP="00000000" w:rsidRDefault="00000000" w:rsidRPr="00000000" w14:paraId="000000D4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480" w:lineRule="auto"/>
        <w:rPr>
          <w:b w:val="1"/>
          <w:color w:val="0000ff"/>
          <w:sz w:val="32"/>
          <w:szCs w:val="32"/>
        </w:rPr>
      </w:pPr>
      <w:r w:rsidDel="00000000" w:rsidR="00000000" w:rsidRPr="00000000">
        <w:rPr>
          <w:b w:val="1"/>
          <w:color w:val="0000ff"/>
          <w:sz w:val="32"/>
          <w:szCs w:val="32"/>
          <w:rtl w:val="0"/>
        </w:rPr>
        <w:t xml:space="preserve">Professional Reaction: </w:t>
      </w:r>
    </w:p>
    <w:p w:rsidR="00000000" w:rsidDel="00000000" w:rsidP="00000000" w:rsidRDefault="00000000" w:rsidRPr="00000000" w14:paraId="000000D7">
      <w:pPr>
        <w:rPr>
          <w:color w:val="0000ff"/>
          <w:sz w:val="32"/>
          <w:szCs w:val="32"/>
        </w:rPr>
      </w:pPr>
      <w:r w:rsidDel="00000000" w:rsidR="00000000" w:rsidRPr="00000000">
        <w:rPr>
          <w:b w:val="1"/>
          <w:color w:val="0000ff"/>
          <w:sz w:val="32"/>
          <w:szCs w:val="32"/>
          <w:rtl w:val="0"/>
        </w:rPr>
        <w:t xml:space="preserve">Classroom Application:</w:t>
      </w:r>
      <w:r w:rsidDel="00000000" w:rsidR="00000000" w:rsidRPr="00000000">
        <w:rPr>
          <w:color w:val="0000ff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D8">
      <w:pPr>
        <w:rPr>
          <w:color w:val="0000f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color w:val="0000f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color w:val="0000f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color w:val="0000f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color w:val="0000f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color w:val="0000f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color w:val="0000f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color w:val="0000f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color w:val="0000f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color w:val="0000f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color w:val="0000f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color w:val="0000f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color w:val="0000f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color w:val="0000f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Article 4:</w:t>
      </w:r>
    </w:p>
    <w:p w:rsidR="00000000" w:rsidDel="00000000" w:rsidP="00000000" w:rsidRDefault="00000000" w:rsidRPr="00000000" w14:paraId="000000E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b w:val="1"/>
          <w:rtl w:val="0"/>
        </w:rPr>
        <w:t xml:space="preserve">Article: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b w:val="1"/>
          <w:rtl w:val="0"/>
        </w:rPr>
        <w:t xml:space="preserve">Author-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b w:val="1"/>
          <w:rtl w:val="0"/>
        </w:rPr>
        <w:t xml:space="preserve">Publication-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b w:val="1"/>
          <w:rtl w:val="0"/>
        </w:rPr>
        <w:t xml:space="preserve">Date-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Key Ideas: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F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F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F4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Summary:</w:t>
      </w:r>
    </w:p>
    <w:p w:rsidR="00000000" w:rsidDel="00000000" w:rsidP="00000000" w:rsidRDefault="00000000" w:rsidRPr="00000000" w14:paraId="000000F6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480" w:lineRule="auto"/>
        <w:rPr>
          <w:b w:val="1"/>
          <w:color w:val="0000ff"/>
          <w:sz w:val="32"/>
          <w:szCs w:val="32"/>
        </w:rPr>
      </w:pPr>
      <w:r w:rsidDel="00000000" w:rsidR="00000000" w:rsidRPr="00000000">
        <w:rPr>
          <w:b w:val="1"/>
          <w:color w:val="0000ff"/>
          <w:sz w:val="32"/>
          <w:szCs w:val="32"/>
          <w:rtl w:val="0"/>
        </w:rPr>
        <w:t xml:space="preserve">Professional Reaction: </w:t>
      </w:r>
    </w:p>
    <w:p w:rsidR="00000000" w:rsidDel="00000000" w:rsidP="00000000" w:rsidRDefault="00000000" w:rsidRPr="00000000" w14:paraId="000000F9">
      <w:pPr>
        <w:rPr>
          <w:color w:val="0000ff"/>
          <w:sz w:val="32"/>
          <w:szCs w:val="32"/>
        </w:rPr>
      </w:pPr>
      <w:r w:rsidDel="00000000" w:rsidR="00000000" w:rsidRPr="00000000">
        <w:rPr>
          <w:b w:val="1"/>
          <w:color w:val="0000ff"/>
          <w:sz w:val="32"/>
          <w:szCs w:val="32"/>
          <w:rtl w:val="0"/>
        </w:rPr>
        <w:t xml:space="preserve">Classroom Application:</w:t>
      </w:r>
      <w:r w:rsidDel="00000000" w:rsidR="00000000" w:rsidRPr="00000000">
        <w:rPr>
          <w:color w:val="0000ff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F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Lesson Plans</w:t>
      </w:r>
    </w:p>
    <w:p w:rsidR="00000000" w:rsidDel="00000000" w:rsidP="00000000" w:rsidRDefault="00000000" w:rsidRPr="00000000" w14:paraId="000001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Assessment 3: Thinking and Communication Skills</w:t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b w:val="1"/>
          <w:rtl w:val="0"/>
        </w:rPr>
        <w:t xml:space="preserve">Lesson Plan: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1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Assessment 4: Inferential Reasoning and Logical Fallacies</w:t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b w:val="1"/>
          <w:rtl w:val="0"/>
        </w:rPr>
        <w:t xml:space="preserve">Lesson Plan:</w:t>
      </w:r>
      <w:r w:rsidDel="00000000" w:rsidR="00000000" w:rsidRPr="00000000">
        <w:rPr>
          <w:rtl w:val="0"/>
        </w:rPr>
        <w:t xml:space="preserve"> Making Inferences </w:t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Assessment 5: Thinking from Multiple Perspectives</w:t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Lesson: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Assessment 6: Creative Problem Solving</w:t>
      </w:r>
    </w:p>
    <w:p w:rsidR="00000000" w:rsidDel="00000000" w:rsidP="00000000" w:rsidRDefault="00000000" w:rsidRPr="00000000" w14:paraId="0000019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/>
      </w:pPr>
      <w:r w:rsidDel="00000000" w:rsidR="00000000" w:rsidRPr="00000000">
        <w:rPr>
          <w:b w:val="1"/>
          <w:rtl w:val="0"/>
        </w:rPr>
        <w:t xml:space="preserve">Lesson: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Assessment 7: Action Plan (One page) </w:t>
      </w:r>
    </w:p>
    <w:p w:rsidR="00000000" w:rsidDel="00000000" w:rsidP="00000000" w:rsidRDefault="00000000" w:rsidRPr="00000000" w14:paraId="000001B0">
      <w:pPr>
        <w:spacing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u w:val="single"/>
          <w:rtl w:val="0"/>
        </w:rPr>
        <w:t xml:space="preserve">Self Evaluation:</w:t>
      </w:r>
    </w:p>
    <w:p w:rsidR="00000000" w:rsidDel="00000000" w:rsidP="00000000" w:rsidRDefault="00000000" w:rsidRPr="00000000" w14:paraId="000001DF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Works Cited:</w:t>
      </w:r>
    </w:p>
    <w:p w:rsidR="00000000" w:rsidDel="00000000" w:rsidP="00000000" w:rsidRDefault="00000000" w:rsidRPr="00000000" w14:paraId="000001F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/>
      <w:pgMar w:bottom="1800" w:top="135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Courier New"/>
  <w:font w:name="Time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" w:cs="Times" w:eastAsia="Times" w:hAnsi="Times"/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" w:cs="Times" w:eastAsia="Times" w:hAnsi="Times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